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F9E" w:rsidRDefault="00A038A4" w:rsidP="00A038A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43C6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D1ED58" wp14:editId="588B3277">
                <wp:simplePos x="0" y="0"/>
                <wp:positionH relativeFrom="margin">
                  <wp:posOffset>1617980</wp:posOffset>
                </wp:positionH>
                <wp:positionV relativeFrom="paragraph">
                  <wp:posOffset>721995</wp:posOffset>
                </wp:positionV>
                <wp:extent cx="285750" cy="104775"/>
                <wp:effectExtent l="0" t="19050" r="38100" b="47625"/>
                <wp:wrapNone/>
                <wp:docPr id="19" name="Стрелка вправо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04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F5EBD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19" o:spid="_x0000_s1026" type="#_x0000_t13" style="position:absolute;margin-left:127.4pt;margin-top:56.85pt;width:22.5pt;height:8.25pt;z-index:2516828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" adj="17640" fillcolor="#5b9bd5 [3204]" strokecolor="#1f4d78 [1604]" strokeweight="1pt">
                <w10:wrap anchorx="margin"/>
              </v:shape>
            </w:pict>
          </mc:Fallback>
        </mc:AlternateContent>
      </w:r>
      <w:r w:rsidRPr="00243C6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DF42010" wp14:editId="397ECC3F">
                <wp:simplePos x="0" y="0"/>
                <wp:positionH relativeFrom="column">
                  <wp:posOffset>3930015</wp:posOffset>
                </wp:positionH>
                <wp:positionV relativeFrom="paragraph">
                  <wp:posOffset>499110</wp:posOffset>
                </wp:positionV>
                <wp:extent cx="285750" cy="104775"/>
                <wp:effectExtent l="0" t="19050" r="38100" b="47625"/>
                <wp:wrapNone/>
                <wp:docPr id="17" name="Стрелка вправо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04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35654F" id="Стрелка вправо 17" o:spid="_x0000_s1026" type="#_x0000_t13" style="position:absolute;margin-left:309.45pt;margin-top:39.3pt;width:22.5pt;height:8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" adj="17640" fillcolor="#5b9bd5 [3204]" strokecolor="#1f4d78 [1604]" strokeweight="1pt"/>
            </w:pict>
          </mc:Fallback>
        </mc:AlternateContent>
      </w:r>
      <w:r w:rsidR="007F4C6A" w:rsidRPr="00243C6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C25870" wp14:editId="44C77BBB">
                <wp:simplePos x="0" y="0"/>
                <wp:positionH relativeFrom="margin">
                  <wp:posOffset>1485900</wp:posOffset>
                </wp:positionH>
                <wp:positionV relativeFrom="paragraph">
                  <wp:posOffset>496570</wp:posOffset>
                </wp:positionV>
                <wp:extent cx="285750" cy="104775"/>
                <wp:effectExtent l="0" t="19050" r="38100" b="47625"/>
                <wp:wrapNone/>
                <wp:docPr id="6" name="Стрелка впра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04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1109B0" id="Стрелка вправо 6" o:spid="_x0000_s1026" type="#_x0000_t13" style="position:absolute;margin-left:117pt;margin-top:39.1pt;width:22.5pt;height:8.25pt;z-index:2516992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" adj="17640" fillcolor="#5b9bd5 [3204]" strokecolor="#1f4d78 [1604]" strokeweight="1pt">
                <w10:wrap anchorx="margin"/>
              </v:shape>
            </w:pict>
          </mc:Fallback>
        </mc:AlternateContent>
      </w:r>
      <w:r w:rsidR="005E1F87">
        <w:rPr>
          <w:rFonts w:ascii="Times New Roman" w:hAnsi="Times New Roman" w:cs="Times New Roman"/>
          <w:b/>
          <w:sz w:val="28"/>
          <w:szCs w:val="28"/>
        </w:rPr>
        <w:t xml:space="preserve">Порядок поступления и условия прохождения государственной гражданской службы </w:t>
      </w:r>
      <w:r>
        <w:rPr>
          <w:rFonts w:ascii="Times New Roman" w:hAnsi="Times New Roman" w:cs="Times New Roman"/>
          <w:b/>
          <w:sz w:val="28"/>
          <w:szCs w:val="28"/>
        </w:rPr>
        <w:t xml:space="preserve">Российской Федерации </w:t>
      </w:r>
      <w:r w:rsidR="005E1F87">
        <w:rPr>
          <w:rFonts w:ascii="Times New Roman" w:hAnsi="Times New Roman" w:cs="Times New Roman"/>
          <w:b/>
          <w:sz w:val="28"/>
          <w:szCs w:val="28"/>
        </w:rPr>
        <w:t xml:space="preserve">размещены на </w:t>
      </w:r>
      <w:proofErr w:type="gramStart"/>
      <w:r w:rsidR="005E1F87">
        <w:rPr>
          <w:rFonts w:ascii="Times New Roman" w:hAnsi="Times New Roman" w:cs="Times New Roman"/>
          <w:b/>
          <w:sz w:val="28"/>
          <w:szCs w:val="28"/>
        </w:rPr>
        <w:t>сайте</w:t>
      </w:r>
      <w:r w:rsidR="00B22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2F9E" w:rsidRPr="00243C62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4" w:history="1">
        <w:r w:rsidR="00B22F9E" w:rsidRPr="00243C6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www</w:t>
        </w:r>
        <w:r w:rsidR="00B22F9E" w:rsidRPr="00243C62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B22F9E" w:rsidRPr="00243C6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nalog</w:t>
        </w:r>
        <w:proofErr w:type="spellEnd"/>
        <w:r w:rsidR="00B22F9E" w:rsidRPr="00243C62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B22F9E" w:rsidRPr="00243C6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gov</w:t>
        </w:r>
        <w:proofErr w:type="spellEnd"/>
        <w:r w:rsidR="00B22F9E" w:rsidRPr="00243C62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B22F9E" w:rsidRPr="00243C6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  <w:proofErr w:type="gramEnd"/>
      </w:hyperlink>
      <w:r w:rsidR="00B22F9E" w:rsidRPr="00243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2F9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22F9E" w:rsidRPr="00243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2F9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22F9E" w:rsidRPr="00243C62">
        <w:rPr>
          <w:rFonts w:ascii="Times New Roman" w:hAnsi="Times New Roman" w:cs="Times New Roman"/>
          <w:b/>
          <w:sz w:val="28"/>
          <w:szCs w:val="28"/>
        </w:rPr>
        <w:t>раздел «</w:t>
      </w:r>
      <w:r w:rsidR="007F4C6A">
        <w:rPr>
          <w:rFonts w:ascii="Times New Roman" w:hAnsi="Times New Roman" w:cs="Times New Roman"/>
          <w:b/>
          <w:sz w:val="28"/>
          <w:szCs w:val="28"/>
        </w:rPr>
        <w:t>О</w:t>
      </w:r>
      <w:r w:rsidR="00B22F9E" w:rsidRPr="00243C62">
        <w:rPr>
          <w:rFonts w:ascii="Times New Roman" w:hAnsi="Times New Roman" w:cs="Times New Roman"/>
          <w:b/>
          <w:sz w:val="28"/>
          <w:szCs w:val="28"/>
        </w:rPr>
        <w:t xml:space="preserve"> ФНС России» </w:t>
      </w:r>
      <w:r w:rsidR="00B22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1F87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="007F4C6A">
        <w:rPr>
          <w:rFonts w:ascii="Times New Roman" w:hAnsi="Times New Roman" w:cs="Times New Roman"/>
          <w:b/>
          <w:sz w:val="28"/>
          <w:szCs w:val="28"/>
        </w:rPr>
        <w:t>Федеральная налоговая служба</w:t>
      </w:r>
      <w:r w:rsidR="007F4C6A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7F4C6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E1F87">
        <w:rPr>
          <w:rFonts w:ascii="Times New Roman" w:hAnsi="Times New Roman" w:cs="Times New Roman"/>
          <w:b/>
          <w:sz w:val="28"/>
          <w:szCs w:val="28"/>
        </w:rPr>
        <w:t>г</w:t>
      </w:r>
      <w:r w:rsidR="007F4C6A">
        <w:rPr>
          <w:rFonts w:ascii="Times New Roman" w:hAnsi="Times New Roman" w:cs="Times New Roman"/>
          <w:b/>
          <w:sz w:val="28"/>
          <w:szCs w:val="28"/>
        </w:rPr>
        <w:t>осударственная гражданская служба в ФНС России</w:t>
      </w:r>
      <w:r w:rsidR="00590BA7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B22F9E" w:rsidRDefault="00B22F9E">
      <w:pPr>
        <w:rPr>
          <w:rFonts w:ascii="Times New Roman" w:hAnsi="Times New Roman" w:cs="Times New Roman"/>
          <w:b/>
          <w:sz w:val="28"/>
          <w:szCs w:val="28"/>
        </w:rPr>
      </w:pPr>
    </w:p>
    <w:sectPr w:rsidR="00B22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796"/>
    <w:rsid w:val="0011691F"/>
    <w:rsid w:val="001F319F"/>
    <w:rsid w:val="00243C62"/>
    <w:rsid w:val="003D66AF"/>
    <w:rsid w:val="00590BA7"/>
    <w:rsid w:val="005A418D"/>
    <w:rsid w:val="005E1F87"/>
    <w:rsid w:val="00704964"/>
    <w:rsid w:val="007F4C6A"/>
    <w:rsid w:val="009F1796"/>
    <w:rsid w:val="00A038A4"/>
    <w:rsid w:val="00A2402C"/>
    <w:rsid w:val="00A62D1B"/>
    <w:rsid w:val="00B22F9E"/>
    <w:rsid w:val="00DE7040"/>
    <w:rsid w:val="00E2352A"/>
    <w:rsid w:val="00F364B2"/>
    <w:rsid w:val="00FA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B769A-4428-45B7-A241-112E0B2B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496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23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35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Шмелькова Виктория Игоревна</cp:lastModifiedBy>
  <cp:revision>7</cp:revision>
  <cp:lastPrinted>2024-01-11T13:39:00Z</cp:lastPrinted>
  <dcterms:created xsi:type="dcterms:W3CDTF">2025-01-27T14:25:00Z</dcterms:created>
  <dcterms:modified xsi:type="dcterms:W3CDTF">2025-01-27T14:44:00Z</dcterms:modified>
</cp:coreProperties>
</file>